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03D68" w14:textId="37E7EFE7" w:rsidR="002949EE" w:rsidRPr="00791FD7" w:rsidRDefault="00F5644F" w:rsidP="00FC6473">
      <w:pPr>
        <w:pStyle w:val="Title"/>
        <w:jc w:val="center"/>
        <w:rPr>
          <w:rFonts w:ascii="Times New Roman" w:hAnsi="Times New Roman" w:cs="Times New Roman"/>
          <w:b/>
          <w:sz w:val="36"/>
          <w:u w:val="single"/>
        </w:rPr>
      </w:pPr>
      <w:r w:rsidRPr="00791FD7">
        <w:rPr>
          <w:rFonts w:ascii="Times New Roman" w:hAnsi="Times New Roman" w:cs="Times New Roman"/>
          <w:b/>
          <w:sz w:val="36"/>
          <w:u w:val="single"/>
        </w:rPr>
        <w:t xml:space="preserve">Cell </w:t>
      </w:r>
      <w:r w:rsidR="00FC6473" w:rsidRPr="00791FD7">
        <w:rPr>
          <w:rFonts w:ascii="Times New Roman" w:hAnsi="Times New Roman" w:cs="Times New Roman"/>
          <w:b/>
          <w:sz w:val="36"/>
          <w:u w:val="single"/>
        </w:rPr>
        <w:t xml:space="preserve">Segmentation </w:t>
      </w:r>
      <w:r w:rsidR="00451323" w:rsidRPr="00791FD7">
        <w:rPr>
          <w:rFonts w:ascii="Times New Roman" w:hAnsi="Times New Roman" w:cs="Times New Roman"/>
          <w:b/>
          <w:sz w:val="36"/>
          <w:u w:val="single"/>
        </w:rPr>
        <w:t xml:space="preserve">and Extraction </w:t>
      </w:r>
      <w:r w:rsidR="00FC6473" w:rsidRPr="00791FD7">
        <w:rPr>
          <w:rFonts w:ascii="Times New Roman" w:hAnsi="Times New Roman" w:cs="Times New Roman"/>
          <w:b/>
          <w:sz w:val="36"/>
          <w:u w:val="single"/>
        </w:rPr>
        <w:t>from DIC Images - Tutorial</w:t>
      </w:r>
    </w:p>
    <w:p w14:paraId="5120A92E" w14:textId="77777777" w:rsidR="00FC6473" w:rsidRPr="00A5021D" w:rsidRDefault="00FC6473" w:rsidP="00FC6473">
      <w:pPr>
        <w:rPr>
          <w:rFonts w:ascii="Times New Roman" w:hAnsi="Times New Roman" w:cs="Times New Roman"/>
        </w:rPr>
      </w:pPr>
    </w:p>
    <w:p w14:paraId="6D0720DA"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John</w:t>
      </w:r>
      <w:r w:rsidR="00DC3398">
        <w:rPr>
          <w:rFonts w:ascii="Times New Roman" w:hAnsi="Times New Roman" w:cs="Times New Roman"/>
        </w:rPr>
        <w:t>s</w:t>
      </w:r>
      <w:r w:rsidRPr="00A5021D">
        <w:rPr>
          <w:rFonts w:ascii="Times New Roman" w:hAnsi="Times New Roman" w:cs="Times New Roman"/>
        </w:rPr>
        <w:t xml:space="preserve"> Hopkins University, Wu Lab</w:t>
      </w:r>
    </w:p>
    <w:p w14:paraId="45842E8D"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Author: Sun Jay Yoo</w:t>
      </w:r>
    </w:p>
    <w:p w14:paraId="7AFAABAA" w14:textId="41B30FED" w:rsidR="00FC6473" w:rsidRPr="00A5021D" w:rsidRDefault="00791FD7" w:rsidP="00FC6473">
      <w:pPr>
        <w:jc w:val="center"/>
        <w:rPr>
          <w:rFonts w:ascii="Times New Roman" w:hAnsi="Times New Roman" w:cs="Times New Roman"/>
        </w:rPr>
      </w:pPr>
      <w:r>
        <w:rPr>
          <w:rFonts w:ascii="Times New Roman" w:hAnsi="Times New Roman" w:cs="Times New Roman"/>
        </w:rPr>
        <w:t>Edited: June 19</w:t>
      </w:r>
      <w:r w:rsidR="00FC6473" w:rsidRPr="00A5021D">
        <w:rPr>
          <w:rFonts w:ascii="Times New Roman" w:hAnsi="Times New Roman" w:cs="Times New Roman"/>
        </w:rPr>
        <w:t>, 2017</w:t>
      </w:r>
    </w:p>
    <w:p w14:paraId="7D988DCB" w14:textId="77777777" w:rsidR="00FC6473" w:rsidRPr="00A5021D" w:rsidRDefault="00FC6473" w:rsidP="00FC6473">
      <w:pPr>
        <w:rPr>
          <w:rFonts w:ascii="Times New Roman" w:hAnsi="Times New Roman" w:cs="Times New Roman"/>
        </w:rPr>
      </w:pPr>
    </w:p>
    <w:p w14:paraId="60849A75" w14:textId="422B07C3" w:rsidR="005F45D6" w:rsidRPr="00A5021D" w:rsidRDefault="00FC6473" w:rsidP="00FC6473">
      <w:pPr>
        <w:rPr>
          <w:rFonts w:ascii="Times New Roman" w:hAnsi="Times New Roman" w:cs="Times New Roman"/>
          <w:i/>
        </w:rPr>
      </w:pPr>
      <w:r w:rsidRPr="00A5021D">
        <w:rPr>
          <w:rFonts w:ascii="Times New Roman" w:hAnsi="Times New Roman" w:cs="Times New Roman"/>
          <w:i/>
        </w:rPr>
        <w:t>Cell segmentation from DIC images relies upon the ImageJ Morphological Segmentation plugin, which is part of the MorphoLibJ</w:t>
      </w:r>
      <w:r w:rsidR="0038086C">
        <w:rPr>
          <w:rStyle w:val="EndnoteReference"/>
          <w:rFonts w:ascii="Times New Roman" w:hAnsi="Times New Roman" w:cs="Times New Roman"/>
          <w:i/>
        </w:rPr>
        <w:endnoteReference w:id="1"/>
      </w:r>
      <w:r w:rsidRPr="00A5021D">
        <w:rPr>
          <w:rFonts w:ascii="Times New Roman" w:hAnsi="Times New Roman" w:cs="Times New Roman"/>
          <w:i/>
        </w:rPr>
        <w:t xml:space="preserve"> library</w:t>
      </w:r>
      <w:r w:rsidR="006A1324" w:rsidRPr="00A5021D">
        <w:rPr>
          <w:rFonts w:ascii="Times New Roman" w:hAnsi="Times New Roman" w:cs="Times New Roman"/>
          <w:i/>
        </w:rPr>
        <w:t>.</w:t>
      </w:r>
      <w:r w:rsidR="00791FD7">
        <w:rPr>
          <w:rFonts w:ascii="Times New Roman" w:hAnsi="Times New Roman" w:cs="Times New Roman"/>
          <w:i/>
        </w:rPr>
        <w:t xml:space="preserve"> This tutorial aims to guide users in the installation of this plugin, basic segmentation, and individual segment selection (cell extraction)</w:t>
      </w:r>
    </w:p>
    <w:p w14:paraId="5A266221" w14:textId="60A6A6BD" w:rsidR="005F45D6" w:rsidRPr="0038086C" w:rsidRDefault="00F10FD9" w:rsidP="00791FD7">
      <w:pPr>
        <w:pStyle w:val="Heading1"/>
        <w:numPr>
          <w:ilvl w:val="0"/>
          <w:numId w:val="3"/>
        </w:numPr>
        <w:rPr>
          <w:rFonts w:ascii="Times New Roman" w:hAnsi="Times New Roman" w:cs="Times New Roman"/>
          <w:b/>
          <w:color w:val="000000" w:themeColor="text1"/>
        </w:rPr>
      </w:pPr>
      <w:r w:rsidRPr="0038086C">
        <w:rPr>
          <w:rFonts w:ascii="Times New Roman" w:hAnsi="Times New Roman" w:cs="Times New Roman"/>
          <w:b/>
          <w:color w:val="000000" w:themeColor="text1"/>
        </w:rPr>
        <w:t>Installation</w:t>
      </w:r>
      <w:r w:rsidR="0038086C" w:rsidRPr="0038086C">
        <w:rPr>
          <w:rStyle w:val="EndnoteReference"/>
          <w:rFonts w:ascii="Times New Roman" w:hAnsi="Times New Roman" w:cs="Times New Roman"/>
          <w:b/>
          <w:color w:val="000000" w:themeColor="text1"/>
        </w:rPr>
        <w:endnoteReference w:id="2"/>
      </w:r>
      <w:r w:rsidRPr="0038086C">
        <w:rPr>
          <w:rFonts w:ascii="Times New Roman" w:hAnsi="Times New Roman" w:cs="Times New Roman"/>
          <w:b/>
          <w:color w:val="000000" w:themeColor="text1"/>
        </w:rPr>
        <w:t>:</w:t>
      </w:r>
    </w:p>
    <w:p w14:paraId="0D8F6DD9" w14:textId="77777777" w:rsidR="00F10FD9" w:rsidRPr="00A5021D" w:rsidRDefault="00F10FD9" w:rsidP="00FC6473">
      <w:pPr>
        <w:rPr>
          <w:rFonts w:ascii="Times New Roman" w:hAnsi="Times New Roman" w:cs="Times New Roman"/>
        </w:rPr>
      </w:pPr>
    </w:p>
    <w:p w14:paraId="5275D9D9"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 xml:space="preserve">Start FIJI updater by selecting </w:t>
      </w:r>
      <w:r w:rsidRPr="00A5021D">
        <w:rPr>
          <w:rFonts w:ascii="Times New Roman" w:hAnsi="Times New Roman" w:cs="Times New Roman"/>
          <w:i/>
        </w:rPr>
        <w:t>Help &gt; Update…</w:t>
      </w:r>
    </w:p>
    <w:p w14:paraId="0E3346A2" w14:textId="77777777" w:rsidR="006A1324" w:rsidRPr="00A5021D" w:rsidRDefault="006A1324" w:rsidP="006A1324">
      <w:pPr>
        <w:rPr>
          <w:rFonts w:ascii="Times New Roman" w:hAnsi="Times New Roman" w:cs="Times New Roman"/>
        </w:rPr>
      </w:pPr>
    </w:p>
    <w:p w14:paraId="60295E6F"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 xml:space="preserve">Click on </w:t>
      </w:r>
      <w:r w:rsidRPr="00A5021D">
        <w:rPr>
          <w:rFonts w:ascii="Times New Roman" w:hAnsi="Times New Roman" w:cs="Times New Roman"/>
          <w:i/>
        </w:rPr>
        <w:t>Manage update sites</w:t>
      </w:r>
      <w:r w:rsidR="0038086C">
        <w:rPr>
          <w:rStyle w:val="EndnoteReference"/>
          <w:rFonts w:ascii="Times New Roman" w:hAnsi="Times New Roman" w:cs="Times New Roman"/>
          <w:i/>
        </w:rPr>
        <w:endnoteReference w:id="3"/>
      </w:r>
      <w:r w:rsidRPr="00A5021D">
        <w:rPr>
          <w:rFonts w:ascii="Times New Roman" w:hAnsi="Times New Roman" w:cs="Times New Roman"/>
        </w:rPr>
        <w:t xml:space="preserve"> and activate the </w:t>
      </w:r>
      <w:r w:rsidRPr="00A5021D">
        <w:rPr>
          <w:rFonts w:ascii="Times New Roman" w:hAnsi="Times New Roman" w:cs="Times New Roman"/>
          <w:i/>
        </w:rPr>
        <w:t>IJPB-plugins</w:t>
      </w:r>
      <w:r w:rsidR="00DC3398">
        <w:rPr>
          <w:rStyle w:val="EndnoteReference"/>
          <w:rFonts w:ascii="Times New Roman" w:hAnsi="Times New Roman" w:cs="Times New Roman"/>
          <w:i/>
        </w:rPr>
        <w:endnoteReference w:id="4"/>
      </w:r>
    </w:p>
    <w:p w14:paraId="2E18C143" w14:textId="77777777" w:rsidR="006A1324" w:rsidRPr="00A5021D" w:rsidRDefault="006A1324" w:rsidP="006A1324">
      <w:pPr>
        <w:rPr>
          <w:rFonts w:ascii="Times New Roman" w:hAnsi="Times New Roman" w:cs="Times New Roman"/>
        </w:rPr>
      </w:pPr>
    </w:p>
    <w:p w14:paraId="06BAE143"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Close and apply changes</w:t>
      </w:r>
    </w:p>
    <w:p w14:paraId="4A608A7A" w14:textId="77777777" w:rsidR="006A1324" w:rsidRPr="00A5021D" w:rsidRDefault="006A1324" w:rsidP="006A1324">
      <w:pPr>
        <w:rPr>
          <w:rFonts w:ascii="Times New Roman" w:hAnsi="Times New Roman" w:cs="Times New Roman"/>
        </w:rPr>
      </w:pPr>
    </w:p>
    <w:p w14:paraId="74AD3A91"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Restart FIJI</w:t>
      </w:r>
    </w:p>
    <w:p w14:paraId="34ACBB1F" w14:textId="19FD2683" w:rsidR="00F10FD9" w:rsidRPr="00A5021D" w:rsidRDefault="00791FD7" w:rsidP="00791FD7">
      <w:pPr>
        <w:pStyle w:val="Heading1"/>
        <w:numPr>
          <w:ilvl w:val="0"/>
          <w:numId w:val="3"/>
        </w:numPr>
        <w:rPr>
          <w:rFonts w:ascii="Times New Roman" w:hAnsi="Times New Roman" w:cs="Times New Roman"/>
          <w:b/>
          <w:color w:val="000000" w:themeColor="text1"/>
        </w:rPr>
      </w:pPr>
      <w:r>
        <w:rPr>
          <w:rFonts w:ascii="Times New Roman" w:hAnsi="Times New Roman" w:cs="Times New Roman"/>
          <w:b/>
          <w:color w:val="000000" w:themeColor="text1"/>
        </w:rPr>
        <w:t>Basic Segmentation</w:t>
      </w:r>
      <w:r w:rsidR="00F10FD9" w:rsidRPr="00A5021D">
        <w:rPr>
          <w:rFonts w:ascii="Times New Roman" w:hAnsi="Times New Roman" w:cs="Times New Roman"/>
          <w:b/>
          <w:color w:val="000000" w:themeColor="text1"/>
        </w:rPr>
        <w:t>:</w:t>
      </w:r>
    </w:p>
    <w:p w14:paraId="61936435" w14:textId="77777777" w:rsidR="00F10FD9" w:rsidRPr="00A5021D" w:rsidRDefault="00F10FD9" w:rsidP="00F10FD9">
      <w:pPr>
        <w:rPr>
          <w:rFonts w:ascii="Times New Roman" w:hAnsi="Times New Roman" w:cs="Times New Roman"/>
        </w:rPr>
      </w:pPr>
    </w:p>
    <w:p w14:paraId="6E783E30" w14:textId="4F20D691" w:rsidR="00F10FD9" w:rsidRPr="00A5021D" w:rsidRDefault="00791FD7" w:rsidP="00F10FD9">
      <w:pPr>
        <w:pStyle w:val="ListParagraph"/>
        <w:numPr>
          <w:ilvl w:val="0"/>
          <w:numId w:val="2"/>
        </w:numPr>
        <w:rPr>
          <w:rFonts w:ascii="Times New Roman" w:hAnsi="Times New Roman" w:cs="Times New Roman"/>
        </w:rPr>
      </w:pPr>
      <w:r>
        <w:rPr>
          <w:rFonts w:ascii="Times New Roman" w:hAnsi="Times New Roman" w:cs="Times New Roman"/>
        </w:rPr>
        <w:t>Open FIJI and o</w:t>
      </w:r>
      <w:r w:rsidR="00F10FD9" w:rsidRPr="00A5021D">
        <w:rPr>
          <w:rFonts w:ascii="Times New Roman" w:hAnsi="Times New Roman" w:cs="Times New Roman"/>
        </w:rPr>
        <w:t>pen desired DIC .tif image</w:t>
      </w:r>
      <w:r>
        <w:rPr>
          <w:rFonts w:ascii="Times New Roman" w:hAnsi="Times New Roman" w:cs="Times New Roman"/>
        </w:rPr>
        <w:t>.</w:t>
      </w:r>
    </w:p>
    <w:p w14:paraId="15F697B9" w14:textId="77777777" w:rsidR="006A1324" w:rsidRPr="00791FD7" w:rsidRDefault="006A1324" w:rsidP="00791FD7">
      <w:pPr>
        <w:ind w:left="360"/>
        <w:rPr>
          <w:rFonts w:ascii="Times New Roman" w:hAnsi="Times New Roman" w:cs="Times New Roman"/>
        </w:rPr>
      </w:pPr>
    </w:p>
    <w:p w14:paraId="3027576B" w14:textId="77777777" w:rsidR="00F10FD9" w:rsidRPr="00A5021D" w:rsidRDefault="006A1324" w:rsidP="00F10FD9">
      <w:pPr>
        <w:pStyle w:val="ListParagraph"/>
        <w:numPr>
          <w:ilvl w:val="0"/>
          <w:numId w:val="2"/>
        </w:numPr>
        <w:rPr>
          <w:rFonts w:ascii="Times New Roman" w:hAnsi="Times New Roman" w:cs="Times New Roman"/>
        </w:rPr>
      </w:pPr>
      <w:r w:rsidRPr="00A5021D">
        <w:rPr>
          <w:rFonts w:ascii="Times New Roman" w:hAnsi="Times New Roman" w:cs="Times New Roman"/>
        </w:rPr>
        <w:t xml:space="preserve">Once the image has opened, select the Morphological Segmentation plugin from </w:t>
      </w:r>
      <w:r w:rsidRPr="00A5021D">
        <w:rPr>
          <w:rFonts w:ascii="Times New Roman" w:hAnsi="Times New Roman" w:cs="Times New Roman"/>
          <w:i/>
        </w:rPr>
        <w:t>Plugins &gt; MorphoLibJ &gt; Segmentation &gt; Morphological Segmentation</w:t>
      </w:r>
      <w:r w:rsidRPr="00A5021D">
        <w:rPr>
          <w:rFonts w:ascii="Times New Roman" w:hAnsi="Times New Roman" w:cs="Times New Roman"/>
        </w:rPr>
        <w:t>. A GUI interface will open for this plugin.</w:t>
      </w:r>
    </w:p>
    <w:p w14:paraId="70517B16" w14:textId="77777777" w:rsidR="006A1324" w:rsidRPr="00A5021D" w:rsidRDefault="006A1324" w:rsidP="006A1324">
      <w:pPr>
        <w:rPr>
          <w:rFonts w:ascii="Times New Roman" w:hAnsi="Times New Roman" w:cs="Times New Roman"/>
        </w:rPr>
      </w:pPr>
    </w:p>
    <w:p w14:paraId="00EBE552" w14:textId="77777777" w:rsidR="006A1324" w:rsidRPr="00A5021D" w:rsidRDefault="006A1324" w:rsidP="006A1324">
      <w:pPr>
        <w:rPr>
          <w:rFonts w:ascii="Times New Roman" w:hAnsi="Times New Roman" w:cs="Times New Roman"/>
        </w:rPr>
      </w:pPr>
      <w:r w:rsidRPr="00A5021D">
        <w:rPr>
          <w:rFonts w:ascii="Times New Roman" w:hAnsi="Times New Roman" w:cs="Times New Roman"/>
        </w:rPr>
        <w:t>[The following instructions are for generic cell border images with reasonable contrast, but settings may vary.]</w:t>
      </w:r>
    </w:p>
    <w:p w14:paraId="74C924AC" w14:textId="77777777" w:rsidR="006A1324" w:rsidRPr="00A5021D" w:rsidRDefault="006A1324" w:rsidP="006A1324">
      <w:pPr>
        <w:rPr>
          <w:rFonts w:ascii="Times New Roman" w:hAnsi="Times New Roman" w:cs="Times New Roman"/>
        </w:rPr>
      </w:pPr>
    </w:p>
    <w:p w14:paraId="6390C8E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Input Image, set as a border image.</w:t>
      </w:r>
    </w:p>
    <w:p w14:paraId="44792DCC" w14:textId="77777777" w:rsidR="006A1324" w:rsidRPr="00A5021D" w:rsidRDefault="006A1324" w:rsidP="006A1324">
      <w:pPr>
        <w:pStyle w:val="ListParagraph"/>
        <w:rPr>
          <w:rFonts w:ascii="Times New Roman" w:hAnsi="Times New Roman" w:cs="Times New Roman"/>
        </w:rPr>
      </w:pPr>
    </w:p>
    <w:p w14:paraId="77DED50E" w14:textId="4CBC64D1"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 xml:space="preserve">Under Watershed Segmentation, turn on Advanced Options, </w:t>
      </w:r>
      <w:r w:rsidR="00CC1A61">
        <w:rPr>
          <w:rFonts w:ascii="Times New Roman" w:hAnsi="Times New Roman" w:cs="Times New Roman"/>
        </w:rPr>
        <w:t>un</w:t>
      </w:r>
      <w:r w:rsidRPr="00A5021D">
        <w:rPr>
          <w:rFonts w:ascii="Times New Roman" w:hAnsi="Times New Roman" w:cs="Times New Roman"/>
        </w:rPr>
        <w:t>check Calculate Dams</w:t>
      </w:r>
      <w:r w:rsidR="00CC1A61">
        <w:rPr>
          <w:rFonts w:ascii="Times New Roman" w:hAnsi="Times New Roman" w:cs="Times New Roman"/>
        </w:rPr>
        <w:t>.</w:t>
      </w:r>
    </w:p>
    <w:p w14:paraId="3AA07425" w14:textId="77777777" w:rsidR="006A1324" w:rsidRPr="00A5021D" w:rsidRDefault="006A1324" w:rsidP="006A1324">
      <w:pPr>
        <w:rPr>
          <w:rFonts w:ascii="Times New Roman" w:hAnsi="Times New Roman" w:cs="Times New Roman"/>
        </w:rPr>
      </w:pPr>
    </w:p>
    <w:p w14:paraId="34C827D0" w14:textId="4FF936F7" w:rsidR="006A1324"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To find the appropriate level</w:t>
      </w:r>
      <w:r w:rsidR="0038086C">
        <w:rPr>
          <w:rFonts w:ascii="Times New Roman" w:hAnsi="Times New Roman" w:cs="Times New Roman"/>
        </w:rPr>
        <w:t xml:space="preserve"> of segmentation, set tolerance</w:t>
      </w:r>
      <w:r w:rsidRPr="00A5021D">
        <w:rPr>
          <w:rFonts w:ascii="Times New Roman" w:hAnsi="Times New Roman" w:cs="Times New Roman"/>
        </w:rPr>
        <w:t xml:space="preserve"> on the order of thousands and adjust accordingly. Lower tolerances result in more segmentation.</w:t>
      </w:r>
      <w:r w:rsidR="00CC1A61">
        <w:rPr>
          <w:rFonts w:ascii="Times New Roman" w:hAnsi="Times New Roman" w:cs="Times New Roman"/>
        </w:rPr>
        <w:t xml:space="preserve"> If the desired segmentation cannot be achieved, change the Connectivity in the Watershed Segmentation section.</w:t>
      </w:r>
    </w:p>
    <w:p w14:paraId="255AFB38" w14:textId="77777777" w:rsidR="00CC1A61" w:rsidRPr="00CC1A61" w:rsidRDefault="00CC1A61" w:rsidP="00CC1A61">
      <w:pPr>
        <w:pStyle w:val="ListParagraph"/>
        <w:rPr>
          <w:rFonts w:ascii="Times New Roman" w:hAnsi="Times New Roman" w:cs="Times New Roman"/>
        </w:rPr>
      </w:pPr>
    </w:p>
    <w:p w14:paraId="7DAC284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Results, adjust Display to personal preference. Overlaid Basins show colored segments superimposed over the original image, Overlaid Dams show segmentation lines superimposed over the original image, Catchment Basins show the colored segments, and Watershed Lines show only the segment lines.</w:t>
      </w:r>
    </w:p>
    <w:p w14:paraId="50933F0E" w14:textId="77777777" w:rsidR="006A1324" w:rsidRPr="00A5021D" w:rsidRDefault="006A1324" w:rsidP="006A1324">
      <w:pPr>
        <w:rPr>
          <w:rFonts w:ascii="Times New Roman" w:hAnsi="Times New Roman" w:cs="Times New Roman"/>
        </w:rPr>
      </w:pPr>
    </w:p>
    <w:p w14:paraId="7A733BB7" w14:textId="6C15E9CC" w:rsidR="00A5021D" w:rsidRDefault="006A1324" w:rsidP="00A5021D">
      <w:pPr>
        <w:pStyle w:val="ListParagraph"/>
        <w:numPr>
          <w:ilvl w:val="0"/>
          <w:numId w:val="2"/>
        </w:numPr>
        <w:rPr>
          <w:rFonts w:ascii="Times New Roman" w:hAnsi="Times New Roman" w:cs="Times New Roman"/>
        </w:rPr>
      </w:pPr>
      <w:r w:rsidRPr="00A5021D">
        <w:rPr>
          <w:rFonts w:ascii="Times New Roman" w:hAnsi="Times New Roman" w:cs="Times New Roman"/>
        </w:rPr>
        <w:t>Click Create Image to output a segmented .tif image for saving and post-processing.</w:t>
      </w:r>
    </w:p>
    <w:p w14:paraId="4F1774BF" w14:textId="77777777" w:rsidR="00CC1A61" w:rsidRPr="00CC1A61" w:rsidRDefault="00CC1A61" w:rsidP="00CC1A61">
      <w:pPr>
        <w:rPr>
          <w:rFonts w:ascii="Times New Roman" w:hAnsi="Times New Roman" w:cs="Times New Roman"/>
        </w:rPr>
      </w:pPr>
    </w:p>
    <w:p w14:paraId="27DB481B" w14:textId="06B695C4" w:rsidR="00CC1A61" w:rsidRPr="00CC1A61" w:rsidRDefault="00CC1A61" w:rsidP="00CC1A61">
      <w:pPr>
        <w:rPr>
          <w:rFonts w:ascii="Times New Roman" w:hAnsi="Times New Roman" w:cs="Times New Roman"/>
          <w:b/>
        </w:rPr>
      </w:pPr>
      <w:r>
        <w:rPr>
          <w:rFonts w:ascii="Times New Roman" w:hAnsi="Times New Roman" w:cs="Times New Roman"/>
          <w:b/>
        </w:rPr>
        <w:t>Advanced (Macros):</w:t>
      </w:r>
    </w:p>
    <w:p w14:paraId="31C6CEDF" w14:textId="5C8CDA75" w:rsidR="00A5021D" w:rsidRDefault="00A5021D" w:rsidP="00A5021D">
      <w:pPr>
        <w:rPr>
          <w:rFonts w:ascii="Times New Roman" w:hAnsi="Times New Roman" w:cs="Times New Roman"/>
        </w:rPr>
      </w:pPr>
      <w:r w:rsidRPr="00A5021D">
        <w:rPr>
          <w:rFonts w:ascii="Times New Roman" w:hAnsi="Times New Roman" w:cs="Times New Roman"/>
        </w:rPr>
        <w:t xml:space="preserve">To </w:t>
      </w:r>
      <w:r w:rsidR="00CC1A61">
        <w:rPr>
          <w:rFonts w:ascii="Times New Roman" w:hAnsi="Times New Roman" w:cs="Times New Roman"/>
        </w:rPr>
        <w:t>semi-automate the</w:t>
      </w:r>
      <w:r w:rsidR="00DC3398">
        <w:rPr>
          <w:rFonts w:ascii="Times New Roman" w:hAnsi="Times New Roman" w:cs="Times New Roman"/>
        </w:rPr>
        <w:t xml:space="preserve"> segmentation process, a </w:t>
      </w:r>
      <w:r>
        <w:rPr>
          <w:rFonts w:ascii="Times New Roman" w:hAnsi="Times New Roman" w:cs="Times New Roman"/>
        </w:rPr>
        <w:t>complete macro example is shown below:</w:t>
      </w:r>
    </w:p>
    <w:p w14:paraId="32FB105D" w14:textId="77777777" w:rsidR="00A5021D" w:rsidRPr="00A5021D" w:rsidRDefault="00A5021D" w:rsidP="00A5021D">
      <w:pPr>
        <w:rPr>
          <w:rFonts w:ascii="Times New Roman" w:hAnsi="Times New Roman" w:cs="Times New Roman"/>
        </w:rPr>
      </w:pPr>
    </w:p>
    <w:p w14:paraId="64AF80F9"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//Enter in filepath of .tif image</w:t>
      </w:r>
    </w:p>
    <w:p w14:paraId="3BF3AB58"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open</w:t>
      </w:r>
      <w:r w:rsidRPr="00A5021D">
        <w:rPr>
          <w:rFonts w:ascii="Courier New" w:hAnsi="Courier New" w:cs="Courier New"/>
          <w:b/>
          <w:sz w:val="16"/>
        </w:rPr>
        <w:t>("/FILEPATH.tif");</w:t>
      </w:r>
    </w:p>
    <w:p w14:paraId="0E013579" w14:textId="77777777" w:rsidR="00A5021D" w:rsidRPr="00A5021D" w:rsidRDefault="00A5021D" w:rsidP="00A5021D">
      <w:pPr>
        <w:rPr>
          <w:rFonts w:ascii="Courier New" w:hAnsi="Courier New" w:cs="Courier New"/>
          <w:b/>
          <w:sz w:val="16"/>
        </w:rPr>
      </w:pPr>
    </w:p>
    <w:p w14:paraId="5F6D290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//Run plugin </w:t>
      </w:r>
    </w:p>
    <w:p w14:paraId="79CB51EC"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run</w:t>
      </w:r>
      <w:r w:rsidRPr="00A5021D">
        <w:rPr>
          <w:rFonts w:ascii="Courier New" w:hAnsi="Courier New" w:cs="Courier New"/>
          <w:b/>
          <w:sz w:val="16"/>
        </w:rPr>
        <w:t>("Morphological Segmentation");</w:t>
      </w:r>
    </w:p>
    <w:p w14:paraId="0812B1EA"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wait</w:t>
      </w:r>
      <w:r w:rsidRPr="00A5021D">
        <w:rPr>
          <w:rFonts w:ascii="Courier New" w:hAnsi="Courier New" w:cs="Courier New"/>
          <w:b/>
          <w:sz w:val="16"/>
        </w:rPr>
        <w:t>(1000);</w:t>
      </w:r>
    </w:p>
    <w:p w14:paraId="50401621" w14:textId="77777777" w:rsidR="00A5021D" w:rsidRPr="00A5021D" w:rsidRDefault="00A5021D" w:rsidP="00A5021D">
      <w:pPr>
        <w:rPr>
          <w:rFonts w:ascii="Courier New" w:hAnsi="Courier New" w:cs="Courier New"/>
          <w:b/>
          <w:sz w:val="16"/>
        </w:rPr>
      </w:pPr>
    </w:p>
    <w:p w14:paraId="459DCBB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//Run watershed segmentation </w:t>
      </w:r>
    </w:p>
    <w:p w14:paraId="519C7874"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//Change tolerance level from default of tolerance=6200 to achieve appropriate results</w:t>
      </w:r>
    </w:p>
    <w:p w14:paraId="7AC5DF97"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//Lower numbers mean more segmentation and vice versa.</w:t>
      </w:r>
    </w:p>
    <w:p w14:paraId="141FA1D0"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//Dams are calculated and are set at 8.</w:t>
      </w:r>
    </w:p>
    <w:p w14:paraId="1C8F6914"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call</w:t>
      </w:r>
      <w:r w:rsidRPr="00A5021D">
        <w:rPr>
          <w:rFonts w:ascii="Courier New" w:hAnsi="Courier New" w:cs="Courier New"/>
          <w:b/>
          <w:sz w:val="16"/>
        </w:rPr>
        <w:t>("inra.ijpb.plugins.MorphologicalSegmentation.segment", "tolerance=6200", "calculateDams=true", "connectivity=26");</w:t>
      </w:r>
    </w:p>
    <w:p w14:paraId="44BEE6CD" w14:textId="77777777" w:rsidR="00A5021D" w:rsidRPr="00A5021D" w:rsidRDefault="00A5021D" w:rsidP="00A5021D">
      <w:pPr>
        <w:rPr>
          <w:rFonts w:ascii="Courier New" w:hAnsi="Courier New" w:cs="Courier New"/>
          <w:b/>
          <w:sz w:val="16"/>
        </w:rPr>
      </w:pPr>
    </w:p>
    <w:p w14:paraId="6AA92BB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1: Segmentation with just watershed lines</w:t>
      </w:r>
    </w:p>
    <w:p w14:paraId="76FE5B1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"Watershed lines");</w:t>
      </w:r>
    </w:p>
    <w:p w14:paraId="16F8DB12" w14:textId="77777777" w:rsidR="00A5021D" w:rsidRPr="00A5021D" w:rsidRDefault="00A5021D" w:rsidP="00A5021D">
      <w:pPr>
        <w:rPr>
          <w:rFonts w:ascii="Courier New" w:hAnsi="Courier New" w:cs="Courier New"/>
          <w:b/>
          <w:color w:val="A5A5A5" w:themeColor="accent3"/>
          <w:sz w:val="16"/>
        </w:rPr>
      </w:pPr>
    </w:p>
    <w:p w14:paraId="63F8FC0E"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2: Segmentation with the watershed lines superimposed over original image</w:t>
      </w:r>
    </w:p>
    <w:p w14:paraId="61EA9FF7"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"Overlaid dams");</w:t>
      </w:r>
    </w:p>
    <w:p w14:paraId="0107C2BE" w14:textId="77777777" w:rsidR="00A5021D" w:rsidRPr="00A5021D" w:rsidRDefault="00A5021D" w:rsidP="00A5021D">
      <w:pPr>
        <w:rPr>
          <w:rFonts w:ascii="Courier New" w:hAnsi="Courier New" w:cs="Courier New"/>
          <w:b/>
          <w:color w:val="A5A5A5" w:themeColor="accent3"/>
          <w:sz w:val="16"/>
        </w:rPr>
      </w:pPr>
    </w:p>
    <w:p w14:paraId="21C697BE"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3: Segmentation image with colored basins</w:t>
      </w:r>
    </w:p>
    <w:p w14:paraId="5AB807A6"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"Catchment basins");</w:t>
      </w:r>
    </w:p>
    <w:p w14:paraId="610A566A" w14:textId="77777777" w:rsidR="00A5021D" w:rsidRPr="00A5021D" w:rsidRDefault="00A5021D" w:rsidP="00A5021D">
      <w:pPr>
        <w:rPr>
          <w:rFonts w:ascii="Courier New" w:hAnsi="Courier New" w:cs="Courier New"/>
          <w:b/>
          <w:color w:val="A5A5A5" w:themeColor="accent3"/>
          <w:sz w:val="16"/>
        </w:rPr>
      </w:pPr>
    </w:p>
    <w:p w14:paraId="64A20044"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4: Segmentation image with colored basins superimposed over original image</w:t>
      </w:r>
    </w:p>
    <w:p w14:paraId="35F10FCA"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"Overlaid basins");</w:t>
      </w:r>
    </w:p>
    <w:p w14:paraId="7BF77F1D" w14:textId="77777777" w:rsidR="00A5021D" w:rsidRPr="00A5021D" w:rsidRDefault="00A5021D" w:rsidP="00A5021D">
      <w:pPr>
        <w:rPr>
          <w:rFonts w:ascii="Courier New" w:hAnsi="Courier New" w:cs="Courier New"/>
          <w:b/>
          <w:sz w:val="16"/>
        </w:rPr>
      </w:pPr>
    </w:p>
    <w:p w14:paraId="60D4675B"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//Create segmented image from selected option</w:t>
      </w:r>
    </w:p>
    <w:p w14:paraId="4F8DF695"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call</w:t>
      </w:r>
      <w:r w:rsidRPr="00A5021D">
        <w:rPr>
          <w:rFonts w:ascii="Courier New" w:hAnsi="Courier New" w:cs="Courier New"/>
          <w:b/>
          <w:sz w:val="16"/>
        </w:rPr>
        <w:t>("inra.ijpb.plugins.MorphologicalSegmentation.createResultImage");</w:t>
      </w:r>
    </w:p>
    <w:p w14:paraId="525C929B" w14:textId="77777777" w:rsidR="00CC1A61" w:rsidRDefault="00CC1A61" w:rsidP="00CC1A61">
      <w:pPr>
        <w:rPr>
          <w:rFonts w:ascii="Times New Roman" w:hAnsi="Times New Roman" w:cs="Times New Roman"/>
          <w:b/>
        </w:rPr>
      </w:pPr>
    </w:p>
    <w:p w14:paraId="00F78109" w14:textId="77777777" w:rsidR="00A5021D" w:rsidRPr="00CC1A61" w:rsidRDefault="00A5021D" w:rsidP="00CC1A61">
      <w:pPr>
        <w:rPr>
          <w:rFonts w:ascii="Times New Roman" w:hAnsi="Times New Roman" w:cs="Times New Roman"/>
          <w:b/>
        </w:rPr>
      </w:pPr>
      <w:r w:rsidRPr="00CC1A61">
        <w:rPr>
          <w:rFonts w:ascii="Times New Roman" w:hAnsi="Times New Roman" w:cs="Times New Roman"/>
          <w:b/>
        </w:rPr>
        <w:t>Examples:</w:t>
      </w:r>
    </w:p>
    <w:tbl>
      <w:tblPr>
        <w:tblStyle w:val="TableGrid"/>
        <w:tblW w:w="0" w:type="auto"/>
        <w:tblLook w:val="04A0" w:firstRow="1" w:lastRow="0" w:firstColumn="1" w:lastColumn="0" w:noHBand="0" w:noVBand="1"/>
      </w:tblPr>
      <w:tblGrid>
        <w:gridCol w:w="3116"/>
        <w:gridCol w:w="3117"/>
        <w:gridCol w:w="3117"/>
      </w:tblGrid>
      <w:tr w:rsidR="00DC3398" w14:paraId="3D33E817" w14:textId="77777777" w:rsidTr="00DC3398">
        <w:tc>
          <w:tcPr>
            <w:tcW w:w="3116" w:type="dxa"/>
          </w:tcPr>
          <w:p w14:paraId="321DDAD6" w14:textId="77777777" w:rsidR="00DC3398" w:rsidRDefault="00DC3398" w:rsidP="00A5021D">
            <w:pPr>
              <w:rPr>
                <w:rFonts w:ascii="Times New Roman" w:hAnsi="Times New Roman" w:cs="Times New Roman"/>
              </w:rPr>
            </w:pPr>
            <w:r>
              <w:rPr>
                <w:rFonts w:ascii="Times New Roman" w:hAnsi="Times New Roman" w:cs="Times New Roman"/>
              </w:rPr>
              <w:t>DIC Image Input</w:t>
            </w:r>
          </w:p>
        </w:tc>
        <w:tc>
          <w:tcPr>
            <w:tcW w:w="3117" w:type="dxa"/>
          </w:tcPr>
          <w:p w14:paraId="3E610FCC" w14:textId="77777777" w:rsidR="00DC3398" w:rsidRDefault="00DC3398" w:rsidP="00A5021D">
            <w:pPr>
              <w:rPr>
                <w:rFonts w:ascii="Times New Roman" w:hAnsi="Times New Roman" w:cs="Times New Roman"/>
              </w:rPr>
            </w:pPr>
          </w:p>
        </w:tc>
        <w:tc>
          <w:tcPr>
            <w:tcW w:w="3117" w:type="dxa"/>
          </w:tcPr>
          <w:p w14:paraId="2CA7D21A"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26235E98" wp14:editId="35F0ACD5">
                  <wp:extent cx="1627632" cy="1627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tack (12036-12036).tif"/>
                          <pic:cNvPicPr/>
                        </pic:nvPicPr>
                        <pic:blipFill>
                          <a:blip r:embed="rId7">
                            <a:extLst>
                              <a:ext uri="{28A0092B-C50C-407E-A947-70E740481C1C}">
                                <a14:useLocalDpi xmlns:a14="http://schemas.microsoft.com/office/drawing/2010/main" val="0"/>
                              </a:ext>
                            </a:extLst>
                          </a:blip>
                          <a:stretch>
                            <a:fillRect/>
                          </a:stretch>
                        </pic:blipFill>
                        <pic:spPr>
                          <a:xfrm>
                            <a:off x="0" y="0"/>
                            <a:ext cx="1627632" cy="1627632"/>
                          </a:xfrm>
                          <a:prstGeom prst="rect">
                            <a:avLst/>
                          </a:prstGeom>
                        </pic:spPr>
                      </pic:pic>
                    </a:graphicData>
                  </a:graphic>
                </wp:inline>
              </w:drawing>
            </w:r>
          </w:p>
        </w:tc>
      </w:tr>
      <w:tr w:rsidR="00DC3398" w14:paraId="4D026208" w14:textId="77777777" w:rsidTr="00DC3398">
        <w:tc>
          <w:tcPr>
            <w:tcW w:w="3116" w:type="dxa"/>
          </w:tcPr>
          <w:p w14:paraId="0B5BA07C" w14:textId="77777777" w:rsidR="00DC3398" w:rsidRDefault="00DC3398" w:rsidP="00DC3398">
            <w:pPr>
              <w:rPr>
                <w:rFonts w:ascii="Times New Roman" w:hAnsi="Times New Roman" w:cs="Times New Roman"/>
              </w:rPr>
            </w:pPr>
            <w:r>
              <w:rPr>
                <w:rFonts w:ascii="Times New Roman" w:hAnsi="Times New Roman" w:cs="Times New Roman"/>
              </w:rPr>
              <w:t xml:space="preserve">Overlaid Dams Output </w:t>
            </w:r>
          </w:p>
          <w:p w14:paraId="55287EA0" w14:textId="77777777" w:rsidR="00DC3398" w:rsidRDefault="00DC3398" w:rsidP="00A5021D">
            <w:pPr>
              <w:rPr>
                <w:rFonts w:ascii="Times New Roman" w:hAnsi="Times New Roman" w:cs="Times New Roman"/>
              </w:rPr>
            </w:pPr>
          </w:p>
        </w:tc>
        <w:tc>
          <w:tcPr>
            <w:tcW w:w="3117" w:type="dxa"/>
          </w:tcPr>
          <w:p w14:paraId="447124BE" w14:textId="77777777" w:rsidR="00DC3398" w:rsidRDefault="00DC3398" w:rsidP="00A5021D">
            <w:pPr>
              <w:rPr>
                <w:rFonts w:ascii="Times New Roman" w:hAnsi="Times New Roman" w:cs="Times New Roman"/>
              </w:rPr>
            </w:pPr>
            <w:r>
              <w:rPr>
                <w:rFonts w:ascii="Times New Roman" w:hAnsi="Times New Roman" w:cs="Times New Roman"/>
              </w:rPr>
              <w:t>Tolerance = 7000</w:t>
            </w:r>
          </w:p>
          <w:p w14:paraId="0D8EA834" w14:textId="439B5E19" w:rsidR="00CC1A61" w:rsidRDefault="00CC1A61" w:rsidP="00A5021D">
            <w:pPr>
              <w:rPr>
                <w:rFonts w:ascii="Times New Roman" w:hAnsi="Times New Roman" w:cs="Times New Roman"/>
              </w:rPr>
            </w:pPr>
            <w:r>
              <w:rPr>
                <w:rFonts w:ascii="Times New Roman" w:hAnsi="Times New Roman" w:cs="Times New Roman"/>
              </w:rPr>
              <w:t>Connectivity = 8</w:t>
            </w:r>
          </w:p>
        </w:tc>
        <w:tc>
          <w:tcPr>
            <w:tcW w:w="3117" w:type="dxa"/>
          </w:tcPr>
          <w:p w14:paraId="34D791D5"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3A0E0D5A" wp14:editId="48231621">
                  <wp:extent cx="1625600" cy="16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stack (12036-12036)-overlaid-dams2.tif"/>
                          <pic:cNvPicPr/>
                        </pic:nvPicPr>
                        <pic:blipFill>
                          <a:blip r:embed="rId8">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268EC8F3" w14:textId="77777777" w:rsidTr="00DC3398">
        <w:tc>
          <w:tcPr>
            <w:tcW w:w="3116" w:type="dxa"/>
          </w:tcPr>
          <w:p w14:paraId="6F77BBF3" w14:textId="77777777" w:rsidR="00DC3398" w:rsidRDefault="00DC3398" w:rsidP="00DC3398">
            <w:pPr>
              <w:rPr>
                <w:rFonts w:ascii="Times New Roman" w:hAnsi="Times New Roman" w:cs="Times New Roman"/>
              </w:rPr>
            </w:pPr>
            <w:r>
              <w:rPr>
                <w:rFonts w:ascii="Times New Roman" w:hAnsi="Times New Roman" w:cs="Times New Roman"/>
              </w:rPr>
              <w:t>Overlaid Dams Output</w:t>
            </w:r>
          </w:p>
          <w:p w14:paraId="5F723A75" w14:textId="77777777" w:rsidR="00DC3398" w:rsidRDefault="00DC3398" w:rsidP="00A5021D">
            <w:pPr>
              <w:rPr>
                <w:rFonts w:ascii="Times New Roman" w:hAnsi="Times New Roman" w:cs="Times New Roman"/>
              </w:rPr>
            </w:pPr>
          </w:p>
        </w:tc>
        <w:tc>
          <w:tcPr>
            <w:tcW w:w="3117" w:type="dxa"/>
          </w:tcPr>
          <w:p w14:paraId="5333C5F3" w14:textId="77777777" w:rsidR="00DC3398" w:rsidRDefault="00DC3398" w:rsidP="00A5021D">
            <w:pPr>
              <w:rPr>
                <w:rFonts w:ascii="Times New Roman" w:hAnsi="Times New Roman" w:cs="Times New Roman"/>
              </w:rPr>
            </w:pPr>
            <w:r>
              <w:rPr>
                <w:rFonts w:ascii="Times New Roman" w:hAnsi="Times New Roman" w:cs="Times New Roman"/>
              </w:rPr>
              <w:t>Tolerance = 6200</w:t>
            </w:r>
          </w:p>
          <w:p w14:paraId="3C398AF9" w14:textId="043DE78D" w:rsidR="00CC1A61" w:rsidRDefault="00CC1A61" w:rsidP="00A5021D">
            <w:pPr>
              <w:rPr>
                <w:rFonts w:ascii="Times New Roman" w:hAnsi="Times New Roman" w:cs="Times New Roman"/>
              </w:rPr>
            </w:pPr>
            <w:r>
              <w:rPr>
                <w:rFonts w:ascii="Times New Roman" w:hAnsi="Times New Roman" w:cs="Times New Roman"/>
              </w:rPr>
              <w:t>Connectivity = 8</w:t>
            </w:r>
          </w:p>
        </w:tc>
        <w:tc>
          <w:tcPr>
            <w:tcW w:w="3117" w:type="dxa"/>
          </w:tcPr>
          <w:p w14:paraId="06953E97"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426C3000" wp14:editId="4B7A47BE">
                  <wp:extent cx="1625600" cy="162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stack (12036-12036)-overlaid-dams.tif"/>
                          <pic:cNvPicPr/>
                        </pic:nvPicPr>
                        <pic:blipFill>
                          <a:blip r:embed="rId9">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560BDF67" w14:textId="77777777" w:rsidTr="00DC3398">
        <w:tc>
          <w:tcPr>
            <w:tcW w:w="3116" w:type="dxa"/>
          </w:tcPr>
          <w:p w14:paraId="4EBFDE8E" w14:textId="77777777" w:rsidR="00DC3398" w:rsidRDefault="00DC3398" w:rsidP="00DC3398">
            <w:pPr>
              <w:rPr>
                <w:rFonts w:ascii="Times New Roman" w:hAnsi="Times New Roman" w:cs="Times New Roman"/>
              </w:rPr>
            </w:pPr>
            <w:r>
              <w:rPr>
                <w:rFonts w:ascii="Times New Roman" w:hAnsi="Times New Roman" w:cs="Times New Roman"/>
              </w:rPr>
              <w:t>Overlaid Basins Output</w:t>
            </w:r>
          </w:p>
          <w:p w14:paraId="31C9C3FB" w14:textId="77777777" w:rsidR="00DC3398" w:rsidRDefault="00DC3398" w:rsidP="00A5021D">
            <w:pPr>
              <w:rPr>
                <w:rFonts w:ascii="Times New Roman" w:hAnsi="Times New Roman" w:cs="Times New Roman"/>
              </w:rPr>
            </w:pPr>
          </w:p>
        </w:tc>
        <w:tc>
          <w:tcPr>
            <w:tcW w:w="3117" w:type="dxa"/>
          </w:tcPr>
          <w:p w14:paraId="55E8D1C1" w14:textId="77777777" w:rsidR="00DC3398" w:rsidRDefault="00DC3398" w:rsidP="00A5021D">
            <w:pPr>
              <w:rPr>
                <w:rFonts w:ascii="Times New Roman" w:hAnsi="Times New Roman" w:cs="Times New Roman"/>
              </w:rPr>
            </w:pPr>
            <w:r>
              <w:rPr>
                <w:rFonts w:ascii="Times New Roman" w:hAnsi="Times New Roman" w:cs="Times New Roman"/>
              </w:rPr>
              <w:t>Tolerance = 6200</w:t>
            </w:r>
          </w:p>
          <w:p w14:paraId="24703838" w14:textId="5FC3C888" w:rsidR="00CC1A61" w:rsidRDefault="00CC1A61" w:rsidP="00A5021D">
            <w:pPr>
              <w:rPr>
                <w:rFonts w:ascii="Times New Roman" w:hAnsi="Times New Roman" w:cs="Times New Roman"/>
              </w:rPr>
            </w:pPr>
            <w:r>
              <w:rPr>
                <w:rFonts w:ascii="Times New Roman" w:hAnsi="Times New Roman" w:cs="Times New Roman"/>
              </w:rPr>
              <w:t>Connectivity = 8</w:t>
            </w:r>
          </w:p>
        </w:tc>
        <w:tc>
          <w:tcPr>
            <w:tcW w:w="3117" w:type="dxa"/>
          </w:tcPr>
          <w:p w14:paraId="0029937D"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2D1F1266" wp14:editId="1C11ACBF">
                  <wp:extent cx="1625600" cy="162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bstack (12036-12036)-overlaid-basins.tif"/>
                          <pic:cNvPicPr/>
                        </pic:nvPicPr>
                        <pic:blipFill>
                          <a:blip r:embed="rId10">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1EA50435" w14:textId="77777777" w:rsidTr="00DC3398">
        <w:tc>
          <w:tcPr>
            <w:tcW w:w="3116" w:type="dxa"/>
          </w:tcPr>
          <w:p w14:paraId="208646B7" w14:textId="77777777" w:rsidR="00DC3398" w:rsidRDefault="00DC3398" w:rsidP="00DC3398">
            <w:pPr>
              <w:rPr>
                <w:rFonts w:ascii="Times New Roman" w:hAnsi="Times New Roman" w:cs="Times New Roman"/>
              </w:rPr>
            </w:pPr>
            <w:r>
              <w:rPr>
                <w:rFonts w:ascii="Times New Roman" w:hAnsi="Times New Roman" w:cs="Times New Roman"/>
              </w:rPr>
              <w:t>Watershed Lines Output</w:t>
            </w:r>
          </w:p>
          <w:p w14:paraId="5A53A99A" w14:textId="77777777" w:rsidR="00DC3398" w:rsidRDefault="00DC3398" w:rsidP="00A5021D">
            <w:pPr>
              <w:rPr>
                <w:rFonts w:ascii="Times New Roman" w:hAnsi="Times New Roman" w:cs="Times New Roman"/>
              </w:rPr>
            </w:pPr>
          </w:p>
        </w:tc>
        <w:tc>
          <w:tcPr>
            <w:tcW w:w="3117" w:type="dxa"/>
          </w:tcPr>
          <w:p w14:paraId="341D7FD8" w14:textId="77777777" w:rsidR="00CC1A61" w:rsidRDefault="00CC1A61" w:rsidP="00CC1A61">
            <w:pPr>
              <w:rPr>
                <w:rFonts w:ascii="Times New Roman" w:hAnsi="Times New Roman" w:cs="Times New Roman"/>
              </w:rPr>
            </w:pPr>
            <w:r>
              <w:rPr>
                <w:rFonts w:ascii="Times New Roman" w:hAnsi="Times New Roman" w:cs="Times New Roman"/>
              </w:rPr>
              <w:t>Tolerance = 6200</w:t>
            </w:r>
          </w:p>
          <w:p w14:paraId="569E71F4" w14:textId="6ABE3EC2" w:rsidR="00DC3398" w:rsidRDefault="00CC1A61" w:rsidP="00CC1A61">
            <w:pPr>
              <w:rPr>
                <w:rFonts w:ascii="Times New Roman" w:hAnsi="Times New Roman" w:cs="Times New Roman"/>
              </w:rPr>
            </w:pPr>
            <w:r>
              <w:rPr>
                <w:rFonts w:ascii="Times New Roman" w:hAnsi="Times New Roman" w:cs="Times New Roman"/>
              </w:rPr>
              <w:t>Connectivity = 8</w:t>
            </w:r>
          </w:p>
        </w:tc>
        <w:tc>
          <w:tcPr>
            <w:tcW w:w="3117" w:type="dxa"/>
          </w:tcPr>
          <w:p w14:paraId="178684E5"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6D1CDF1F" wp14:editId="07A889E6">
                  <wp:extent cx="16256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stack (12036-12036)-watershed-lines.tif"/>
                          <pic:cNvPicPr/>
                        </pic:nvPicPr>
                        <pic:blipFill>
                          <a:blip r:embed="rId11">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5F71FEE7" w14:textId="77777777" w:rsidTr="00DC3398">
        <w:tc>
          <w:tcPr>
            <w:tcW w:w="3116" w:type="dxa"/>
          </w:tcPr>
          <w:p w14:paraId="3B9F35E1" w14:textId="77777777" w:rsidR="00DC3398" w:rsidRDefault="00DC3398" w:rsidP="00DC3398">
            <w:pPr>
              <w:rPr>
                <w:rFonts w:ascii="Times New Roman" w:hAnsi="Times New Roman" w:cs="Times New Roman"/>
              </w:rPr>
            </w:pPr>
            <w:r>
              <w:rPr>
                <w:rFonts w:ascii="Times New Roman" w:hAnsi="Times New Roman" w:cs="Times New Roman"/>
              </w:rPr>
              <w:t>Catchment Dams Basins</w:t>
            </w:r>
          </w:p>
          <w:p w14:paraId="65E2BD4C" w14:textId="77777777" w:rsidR="00DC3398" w:rsidRDefault="00DC3398" w:rsidP="00A5021D">
            <w:pPr>
              <w:rPr>
                <w:rFonts w:ascii="Times New Roman" w:hAnsi="Times New Roman" w:cs="Times New Roman"/>
              </w:rPr>
            </w:pPr>
          </w:p>
        </w:tc>
        <w:tc>
          <w:tcPr>
            <w:tcW w:w="3117" w:type="dxa"/>
          </w:tcPr>
          <w:p w14:paraId="3AD8F88F" w14:textId="77777777" w:rsidR="00CC1A61" w:rsidRDefault="00CC1A61" w:rsidP="00CC1A61">
            <w:pPr>
              <w:rPr>
                <w:rFonts w:ascii="Times New Roman" w:hAnsi="Times New Roman" w:cs="Times New Roman"/>
              </w:rPr>
            </w:pPr>
            <w:r>
              <w:rPr>
                <w:rFonts w:ascii="Times New Roman" w:hAnsi="Times New Roman" w:cs="Times New Roman"/>
              </w:rPr>
              <w:t>Tolerance = 6200</w:t>
            </w:r>
          </w:p>
          <w:p w14:paraId="4684EE2A" w14:textId="30C45EE4" w:rsidR="00DC3398" w:rsidRDefault="00CC1A61" w:rsidP="00CC1A61">
            <w:pPr>
              <w:rPr>
                <w:rFonts w:ascii="Times New Roman" w:hAnsi="Times New Roman" w:cs="Times New Roman"/>
              </w:rPr>
            </w:pPr>
            <w:r>
              <w:rPr>
                <w:rFonts w:ascii="Times New Roman" w:hAnsi="Times New Roman" w:cs="Times New Roman"/>
              </w:rPr>
              <w:t>Connectivity = 8</w:t>
            </w:r>
          </w:p>
        </w:tc>
        <w:tc>
          <w:tcPr>
            <w:tcW w:w="3117" w:type="dxa"/>
          </w:tcPr>
          <w:p w14:paraId="74B1AE20"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67BEE3BD" wp14:editId="2133C9CA">
                  <wp:extent cx="1627632" cy="1627632"/>
                  <wp:effectExtent l="0" t="0" r="0" b="0"/>
                  <wp:docPr id="7" name="Picture 7" descr="/Users/sunjayyoo/Desktop/Screen Shot 2017-05-24 at 11.42.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njayyoo/Desktop/Screen Shot 2017-05-24 at 11.42.1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7632" cy="1627632"/>
                          </a:xfrm>
                          <a:prstGeom prst="rect">
                            <a:avLst/>
                          </a:prstGeom>
                          <a:noFill/>
                          <a:ln>
                            <a:noFill/>
                          </a:ln>
                        </pic:spPr>
                      </pic:pic>
                    </a:graphicData>
                  </a:graphic>
                </wp:inline>
              </w:drawing>
            </w:r>
          </w:p>
        </w:tc>
      </w:tr>
    </w:tbl>
    <w:p w14:paraId="69C4ADCC" w14:textId="77777777" w:rsidR="00A305CD" w:rsidRDefault="00A305CD" w:rsidP="00A305CD">
      <w:pPr>
        <w:pStyle w:val="Heading1"/>
        <w:rPr>
          <w:rFonts w:ascii="Times New Roman" w:hAnsi="Times New Roman" w:cs="Times New Roman"/>
          <w:b/>
          <w:color w:val="000000" w:themeColor="text1"/>
          <w:highlight w:val="lightGray"/>
        </w:rPr>
      </w:pPr>
    </w:p>
    <w:p w14:paraId="4028B6FD" w14:textId="77777777" w:rsidR="00A305CD" w:rsidRDefault="00A305CD">
      <w:pPr>
        <w:rPr>
          <w:rFonts w:ascii="Times New Roman" w:eastAsiaTheme="majorEastAsia" w:hAnsi="Times New Roman" w:cs="Times New Roman"/>
          <w:b/>
          <w:color w:val="000000" w:themeColor="text1"/>
          <w:sz w:val="32"/>
          <w:szCs w:val="32"/>
          <w:highlight w:val="lightGray"/>
        </w:rPr>
      </w:pPr>
      <w:r>
        <w:rPr>
          <w:rFonts w:ascii="Times New Roman" w:hAnsi="Times New Roman" w:cs="Times New Roman"/>
          <w:b/>
          <w:color w:val="000000" w:themeColor="text1"/>
          <w:highlight w:val="lightGray"/>
        </w:rPr>
        <w:br w:type="page"/>
      </w:r>
    </w:p>
    <w:p w14:paraId="6881E3E3" w14:textId="394C5369" w:rsidR="00CC1A61" w:rsidRDefault="00CC1A61" w:rsidP="00A305CD">
      <w:pPr>
        <w:pStyle w:val="Heading1"/>
        <w:rPr>
          <w:rFonts w:ascii="Times New Roman" w:hAnsi="Times New Roman" w:cs="Times New Roman"/>
          <w:b/>
          <w:color w:val="000000" w:themeColor="text1"/>
        </w:rPr>
      </w:pPr>
      <w:r>
        <w:rPr>
          <w:rFonts w:ascii="Times New Roman" w:hAnsi="Times New Roman" w:cs="Times New Roman"/>
          <w:b/>
          <w:color w:val="000000" w:themeColor="text1"/>
        </w:rPr>
        <w:t>Cell Extraction (Segmentation Selection) [with examples]</w:t>
      </w:r>
    </w:p>
    <w:p w14:paraId="5A10609E" w14:textId="77777777" w:rsidR="00CC1A61" w:rsidRPr="00CC1A61" w:rsidRDefault="00CC1A61" w:rsidP="00CC1A61">
      <w:pPr>
        <w:rPr>
          <w:rFonts w:ascii="Times New Roman" w:hAnsi="Times New Roman" w:cs="Times New Roman"/>
        </w:rPr>
      </w:pPr>
    </w:p>
    <w:p w14:paraId="41576F7B" w14:textId="7A9F7FB9" w:rsidR="00CC1A61" w:rsidRDefault="00CB7AC5" w:rsidP="00CC1A61">
      <w:pPr>
        <w:pStyle w:val="ListParagraph"/>
        <w:numPr>
          <w:ilvl w:val="0"/>
          <w:numId w:val="4"/>
        </w:numPr>
        <w:rPr>
          <w:rFonts w:ascii="Times New Roman" w:hAnsi="Times New Roman" w:cs="Times New Roman"/>
        </w:rPr>
      </w:pPr>
      <w:r>
        <w:rPr>
          <w:rFonts w:ascii="Times New Roman" w:hAnsi="Times New Roman" w:cs="Times New Roman"/>
        </w:rPr>
        <w:t>Once a cell image is reasonably segmented (at least more segmented than what it should be), it is possible to merge segments and extract desired regions of interests</w:t>
      </w:r>
      <w:r w:rsidR="00F77E92">
        <w:rPr>
          <w:rFonts w:ascii="Times New Roman" w:hAnsi="Times New Roman" w:cs="Times New Roman"/>
        </w:rPr>
        <w:t>. It is best to set the Results to Display as Catchment basins.</w:t>
      </w:r>
    </w:p>
    <w:p w14:paraId="7500EB90" w14:textId="3834F04D" w:rsidR="00A305CD"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5E48C1C6" wp14:editId="7756C2B6">
            <wp:extent cx="3840480" cy="3725434"/>
            <wp:effectExtent l="0" t="0" r="0" b="8890"/>
            <wp:docPr id="10" name="Picture 10" descr="../../../../Desktop/Screen%20Shot%202017-06-19%20at%2011.35.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19%20at%2011.35.48%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0480" cy="3725434"/>
                    </a:xfrm>
                    <a:prstGeom prst="rect">
                      <a:avLst/>
                    </a:prstGeom>
                    <a:noFill/>
                    <a:ln>
                      <a:noFill/>
                    </a:ln>
                  </pic:spPr>
                </pic:pic>
              </a:graphicData>
            </a:graphic>
          </wp:inline>
        </w:drawing>
      </w:r>
    </w:p>
    <w:p w14:paraId="6C0E71A7" w14:textId="4523AE38" w:rsidR="00A305CD" w:rsidRDefault="00A305CD" w:rsidP="00A305CD">
      <w:pPr>
        <w:rPr>
          <w:rFonts w:ascii="Times New Roman" w:hAnsi="Times New Roman" w:cs="Times New Roman"/>
        </w:rPr>
      </w:pPr>
    </w:p>
    <w:p w14:paraId="3E256C46" w14:textId="58729FA4" w:rsidR="00A305CD" w:rsidRPr="00D86543" w:rsidRDefault="00D86543" w:rsidP="00A305CD">
      <w:pPr>
        <w:pStyle w:val="ListParagraph"/>
        <w:numPr>
          <w:ilvl w:val="0"/>
          <w:numId w:val="4"/>
        </w:numPr>
        <w:rPr>
          <w:rFonts w:ascii="Times New Roman" w:hAnsi="Times New Roman" w:cs="Times New Roman"/>
        </w:rPr>
      </w:pPr>
      <w:r>
        <w:rPr>
          <w:rFonts w:ascii="Times New Roman" w:hAnsi="Times New Roman" w:cs="Times New Roman"/>
        </w:rPr>
        <w:t xml:space="preserve">Select Create Image in the Results section. Once the image is created, select the Label Edition in </w:t>
      </w:r>
      <w:r w:rsidRPr="00A5021D">
        <w:rPr>
          <w:rFonts w:ascii="Times New Roman" w:hAnsi="Times New Roman" w:cs="Times New Roman"/>
          <w:i/>
        </w:rPr>
        <w:t xml:space="preserve">Plugins &gt; MorphoLibJ &gt; </w:t>
      </w:r>
      <w:r>
        <w:rPr>
          <w:rFonts w:ascii="Times New Roman" w:hAnsi="Times New Roman" w:cs="Times New Roman"/>
          <w:i/>
        </w:rPr>
        <w:t>Label Images &gt; Label Edition.</w:t>
      </w:r>
    </w:p>
    <w:p w14:paraId="3DB183A0" w14:textId="4802642F" w:rsidR="00D86543"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511362A7" wp14:editId="21918134">
            <wp:extent cx="3840480" cy="2910313"/>
            <wp:effectExtent l="0" t="0" r="0" b="10795"/>
            <wp:docPr id="11" name="Picture 11" descr="../../../../Desktop/Screen%20Shot%202017-06-19%20at%2011.38.2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9%20at%2011.38.23%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0480" cy="2910313"/>
                    </a:xfrm>
                    <a:prstGeom prst="rect">
                      <a:avLst/>
                    </a:prstGeom>
                    <a:noFill/>
                    <a:ln>
                      <a:noFill/>
                    </a:ln>
                  </pic:spPr>
                </pic:pic>
              </a:graphicData>
            </a:graphic>
          </wp:inline>
        </w:drawing>
      </w:r>
    </w:p>
    <w:p w14:paraId="3581DA9A" w14:textId="77777777" w:rsidR="00D86543" w:rsidRDefault="00D86543" w:rsidP="00D86543">
      <w:pPr>
        <w:rPr>
          <w:rFonts w:ascii="Times New Roman" w:hAnsi="Times New Roman" w:cs="Times New Roman"/>
        </w:rPr>
      </w:pPr>
    </w:p>
    <w:p w14:paraId="51AC1345" w14:textId="051926D8" w:rsidR="00D86543" w:rsidRDefault="00D86543" w:rsidP="00D86543">
      <w:pPr>
        <w:pStyle w:val="ListParagraph"/>
        <w:numPr>
          <w:ilvl w:val="0"/>
          <w:numId w:val="4"/>
        </w:numPr>
        <w:rPr>
          <w:rFonts w:ascii="Times New Roman" w:hAnsi="Times New Roman" w:cs="Times New Roman"/>
        </w:rPr>
      </w:pPr>
      <w:r>
        <w:rPr>
          <w:rFonts w:ascii="Times New Roman" w:hAnsi="Times New Roman" w:cs="Times New Roman"/>
        </w:rPr>
        <w:t>In order to extract the region of interest, the noise from the other segments must first be removed. Click on all segments that are outside the region of interest and select Remove selected. In this example, the region of interest is the top two cells.</w:t>
      </w:r>
    </w:p>
    <w:p w14:paraId="628DA51A" w14:textId="00939863" w:rsidR="00D86543"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3949C064" wp14:editId="05F7D194">
            <wp:extent cx="3840480" cy="29025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6-19 at 11.41.03 AM.png"/>
                    <pic:cNvPicPr/>
                  </pic:nvPicPr>
                  <pic:blipFill>
                    <a:blip r:embed="rId15">
                      <a:extLst>
                        <a:ext uri="{28A0092B-C50C-407E-A947-70E740481C1C}">
                          <a14:useLocalDpi xmlns:a14="http://schemas.microsoft.com/office/drawing/2010/main" val="0"/>
                        </a:ext>
                      </a:extLst>
                    </a:blip>
                    <a:stretch>
                      <a:fillRect/>
                    </a:stretch>
                  </pic:blipFill>
                  <pic:spPr>
                    <a:xfrm>
                      <a:off x="0" y="0"/>
                      <a:ext cx="3840480" cy="2902516"/>
                    </a:xfrm>
                    <a:prstGeom prst="rect">
                      <a:avLst/>
                    </a:prstGeom>
                  </pic:spPr>
                </pic:pic>
              </a:graphicData>
            </a:graphic>
          </wp:inline>
        </w:drawing>
      </w:r>
    </w:p>
    <w:p w14:paraId="0BD09375" w14:textId="77777777" w:rsidR="00D86543" w:rsidRDefault="00D86543" w:rsidP="00D86543">
      <w:pPr>
        <w:rPr>
          <w:rFonts w:ascii="Times New Roman" w:hAnsi="Times New Roman" w:cs="Times New Roman"/>
        </w:rPr>
      </w:pPr>
    </w:p>
    <w:p w14:paraId="5BB5A527" w14:textId="33A97DD0" w:rsidR="00D86543" w:rsidRDefault="00D86543" w:rsidP="00D86543">
      <w:pPr>
        <w:pStyle w:val="ListParagraph"/>
        <w:numPr>
          <w:ilvl w:val="0"/>
          <w:numId w:val="4"/>
        </w:numPr>
        <w:rPr>
          <w:rFonts w:ascii="Times New Roman" w:hAnsi="Times New Roman" w:cs="Times New Roman"/>
        </w:rPr>
      </w:pPr>
      <w:r>
        <w:rPr>
          <w:rFonts w:ascii="Times New Roman" w:hAnsi="Times New Roman" w:cs="Times New Roman"/>
        </w:rPr>
        <w:t>To merge the region of interest into one segment, click on all segments in the region of interest and select Merge and then Done.</w:t>
      </w:r>
    </w:p>
    <w:p w14:paraId="278BA79A" w14:textId="74749093" w:rsidR="00D86543"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36DB4B9E" wp14:editId="67D2E9D6">
            <wp:extent cx="3840480" cy="3840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6-19 at 11.44.07 AM.png"/>
                    <pic:cNvPicPr/>
                  </pic:nvPicPr>
                  <pic:blipFill>
                    <a:blip r:embed="rId16">
                      <a:extLst>
                        <a:ext uri="{28A0092B-C50C-407E-A947-70E740481C1C}">
                          <a14:useLocalDpi xmlns:a14="http://schemas.microsoft.com/office/drawing/2010/main" val="0"/>
                        </a:ext>
                      </a:extLst>
                    </a:blip>
                    <a:stretch>
                      <a:fillRect/>
                    </a:stretch>
                  </pic:blipFill>
                  <pic:spPr>
                    <a:xfrm>
                      <a:off x="0" y="0"/>
                      <a:ext cx="3840480" cy="3840480"/>
                    </a:xfrm>
                    <a:prstGeom prst="rect">
                      <a:avLst/>
                    </a:prstGeom>
                  </pic:spPr>
                </pic:pic>
              </a:graphicData>
            </a:graphic>
          </wp:inline>
        </w:drawing>
      </w:r>
    </w:p>
    <w:p w14:paraId="058E85E8" w14:textId="77777777" w:rsidR="00D86543" w:rsidRDefault="00D86543" w:rsidP="00D86543">
      <w:pPr>
        <w:rPr>
          <w:rFonts w:ascii="Times New Roman" w:hAnsi="Times New Roman" w:cs="Times New Roman"/>
        </w:rPr>
      </w:pPr>
    </w:p>
    <w:p w14:paraId="47B3D3FF" w14:textId="3FD363EE" w:rsidR="00D86543" w:rsidRDefault="00D86543" w:rsidP="00D86543">
      <w:pPr>
        <w:pStyle w:val="ListParagraph"/>
        <w:numPr>
          <w:ilvl w:val="0"/>
          <w:numId w:val="4"/>
        </w:numPr>
        <w:rPr>
          <w:rFonts w:ascii="Times New Roman" w:hAnsi="Times New Roman" w:cs="Times New Roman"/>
        </w:rPr>
      </w:pPr>
      <w:r>
        <w:rPr>
          <w:rFonts w:ascii="Times New Roman" w:hAnsi="Times New Roman" w:cs="Times New Roman"/>
        </w:rPr>
        <w:t xml:space="preserve">In order to turn the image into a black and white image mask, </w:t>
      </w:r>
      <w:r w:rsidR="00DC1FA2">
        <w:rPr>
          <w:rFonts w:ascii="Times New Roman" w:hAnsi="Times New Roman" w:cs="Times New Roman"/>
        </w:rPr>
        <w:t xml:space="preserve">select the ImageJ Threshold command from </w:t>
      </w:r>
      <w:r w:rsidR="00DC1FA2">
        <w:rPr>
          <w:rFonts w:ascii="Times New Roman" w:hAnsi="Times New Roman" w:cs="Times New Roman"/>
          <w:i/>
        </w:rPr>
        <w:t>Image &gt; Adjust &gt; Threshold…</w:t>
      </w:r>
      <w:r w:rsidR="00DC1FA2">
        <w:rPr>
          <w:rFonts w:ascii="Times New Roman" w:hAnsi="Times New Roman" w:cs="Times New Roman"/>
        </w:rPr>
        <w:t xml:space="preserve"> </w:t>
      </w:r>
    </w:p>
    <w:p w14:paraId="2BAD7C47" w14:textId="77777777" w:rsidR="00DC1FA2" w:rsidRPr="00DC1FA2" w:rsidRDefault="00DC1FA2" w:rsidP="00DC1FA2">
      <w:pPr>
        <w:rPr>
          <w:rFonts w:ascii="Times New Roman" w:hAnsi="Times New Roman" w:cs="Times New Roman"/>
        </w:rPr>
      </w:pPr>
    </w:p>
    <w:p w14:paraId="0064E136" w14:textId="271719C7" w:rsidR="00A2273B" w:rsidRPr="00A2273B" w:rsidRDefault="00DC1FA2" w:rsidP="00A2273B">
      <w:pPr>
        <w:pStyle w:val="ListParagraph"/>
        <w:numPr>
          <w:ilvl w:val="0"/>
          <w:numId w:val="4"/>
        </w:numPr>
        <w:rPr>
          <w:rFonts w:ascii="Times New Roman" w:hAnsi="Times New Roman" w:cs="Times New Roman"/>
        </w:rPr>
      </w:pPr>
      <w:r>
        <w:rPr>
          <w:rFonts w:ascii="Times New Roman" w:hAnsi="Times New Roman" w:cs="Times New Roman"/>
        </w:rPr>
        <w:t xml:space="preserve">Ensure that the Threshold method is Default and set the color to B&amp;W. Ensure that the Dark </w:t>
      </w:r>
      <w:r w:rsidR="00A2273B">
        <w:rPr>
          <w:rFonts w:ascii="Times New Roman" w:hAnsi="Times New Roman" w:cs="Times New Roman"/>
        </w:rPr>
        <w:t>background option is deselected. Close the Threshold window and the image mask of the region of interest should now be created.</w:t>
      </w:r>
    </w:p>
    <w:p w14:paraId="66BC19D4" w14:textId="19303224" w:rsidR="00A305CD" w:rsidRPr="00A2273B" w:rsidRDefault="00A2273B" w:rsidP="00A2273B">
      <w:pPr>
        <w:jc w:val="center"/>
        <w:rPr>
          <w:rFonts w:ascii="Times New Roman" w:hAnsi="Times New Roman" w:cs="Times New Roman"/>
        </w:rPr>
      </w:pPr>
      <w:r>
        <w:rPr>
          <w:rFonts w:ascii="Times New Roman" w:hAnsi="Times New Roman" w:cs="Times New Roman"/>
          <w:noProof/>
          <w:lang w:eastAsia="ko-KR"/>
        </w:rPr>
        <w:drawing>
          <wp:inline distT="0" distB="0" distL="0" distR="0" wp14:anchorId="11F758D0" wp14:editId="6669B5E1">
            <wp:extent cx="3840480" cy="38454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6-19 at 11.49.45 AM.png"/>
                    <pic:cNvPicPr/>
                  </pic:nvPicPr>
                  <pic:blipFill>
                    <a:blip r:embed="rId17">
                      <a:extLst>
                        <a:ext uri="{28A0092B-C50C-407E-A947-70E740481C1C}">
                          <a14:useLocalDpi xmlns:a14="http://schemas.microsoft.com/office/drawing/2010/main" val="0"/>
                        </a:ext>
                      </a:extLst>
                    </a:blip>
                    <a:stretch>
                      <a:fillRect/>
                    </a:stretch>
                  </pic:blipFill>
                  <pic:spPr>
                    <a:xfrm>
                      <a:off x="0" y="0"/>
                      <a:ext cx="3840480" cy="3845409"/>
                    </a:xfrm>
                    <a:prstGeom prst="rect">
                      <a:avLst/>
                    </a:prstGeom>
                  </pic:spPr>
                </pic:pic>
              </a:graphicData>
            </a:graphic>
          </wp:inline>
        </w:drawing>
      </w:r>
      <w:bookmarkStart w:id="0" w:name="_GoBack"/>
      <w:bookmarkEnd w:id="0"/>
    </w:p>
    <w:p w14:paraId="334CD8BB" w14:textId="77777777" w:rsidR="00A5021D" w:rsidRPr="00DC3398" w:rsidRDefault="00AF56D3" w:rsidP="00DC3398">
      <w:pPr>
        <w:pStyle w:val="Heading1"/>
        <w:rPr>
          <w:rFonts w:ascii="Times New Roman" w:hAnsi="Times New Roman" w:cs="Times New Roman"/>
          <w:b/>
          <w:color w:val="000000" w:themeColor="text1"/>
        </w:rPr>
      </w:pPr>
      <w:r>
        <w:rPr>
          <w:rFonts w:ascii="Times New Roman" w:hAnsi="Times New Roman" w:cs="Times New Roman"/>
          <w:b/>
          <w:color w:val="000000" w:themeColor="text1"/>
        </w:rPr>
        <w:t>References:</w:t>
      </w:r>
    </w:p>
    <w:sectPr w:rsidR="00A5021D" w:rsidRPr="00DC3398" w:rsidSect="00E86387">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95BED" w14:textId="77777777" w:rsidR="00C5151D" w:rsidRDefault="00C5151D" w:rsidP="0038086C">
      <w:r>
        <w:separator/>
      </w:r>
    </w:p>
  </w:endnote>
  <w:endnote w:type="continuationSeparator" w:id="0">
    <w:p w14:paraId="02AD1CB7" w14:textId="77777777" w:rsidR="00C5151D" w:rsidRDefault="00C5151D" w:rsidP="0038086C">
      <w:r>
        <w:continuationSeparator/>
      </w:r>
    </w:p>
  </w:endnote>
  <w:endnote w:id="1">
    <w:p w14:paraId="2BC967D8"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1" w:history="1">
        <w:r w:rsidRPr="00DC3398">
          <w:rPr>
            <w:rStyle w:val="Hyperlink"/>
            <w:rFonts w:ascii="Times New Roman" w:hAnsi="Times New Roman" w:cs="Times New Roman"/>
          </w:rPr>
          <w:t>https://imagej.net/MorphoLibJ</w:t>
        </w:r>
      </w:hyperlink>
    </w:p>
  </w:endnote>
  <w:endnote w:id="2">
    <w:p w14:paraId="68A1A421"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2" w:history="1">
        <w:r w:rsidRPr="00DC3398">
          <w:rPr>
            <w:rStyle w:val="Hyperlink"/>
            <w:rFonts w:ascii="Times New Roman" w:hAnsi="Times New Roman" w:cs="Times New Roman"/>
          </w:rPr>
          <w:t>https://imagej.net/Morphological_Segmentation</w:t>
        </w:r>
      </w:hyperlink>
    </w:p>
  </w:endnote>
  <w:endnote w:id="3">
    <w:p w14:paraId="1C227DF3"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3" w:anchor="Add_update_sites" w:history="1">
        <w:r w:rsidRPr="00DC3398">
          <w:rPr>
            <w:rStyle w:val="Hyperlink"/>
            <w:rFonts w:ascii="Times New Roman" w:hAnsi="Times New Roman" w:cs="Times New Roman"/>
          </w:rPr>
          <w:t>https://imagej.net/Following_an_update_site#Add_update_sites</w:t>
        </w:r>
      </w:hyperlink>
    </w:p>
  </w:endnote>
  <w:endnote w:id="4">
    <w:p w14:paraId="7246A5B2" w14:textId="77777777" w:rsidR="00DC3398" w:rsidRPr="00DC3398" w:rsidRDefault="00DC3398">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4" w:history="1">
        <w:r w:rsidRPr="00DC3398">
          <w:rPr>
            <w:rStyle w:val="Hyperlink"/>
            <w:rFonts w:ascii="Times New Roman" w:hAnsi="Times New Roman" w:cs="Times New Roman"/>
          </w:rPr>
          <w:t>https://github.com/ijpb/MorphoLibJ</w:t>
        </w:r>
      </w:hyperlink>
    </w:p>
    <w:p w14:paraId="1B4F9660" w14:textId="77777777" w:rsidR="00DC3398" w:rsidRDefault="00DC339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charset w:val="81"/>
    <w:family w:val="swiss"/>
    <w:pitch w:val="variable"/>
    <w:sig w:usb0="9000002F" w:usb1="29D77CFB" w:usb2="00000012" w:usb3="00000000" w:csb0="00080001"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E27D6E" w14:textId="77777777" w:rsidR="00C5151D" w:rsidRDefault="00C5151D" w:rsidP="0038086C">
      <w:r>
        <w:separator/>
      </w:r>
    </w:p>
  </w:footnote>
  <w:footnote w:type="continuationSeparator" w:id="0">
    <w:p w14:paraId="26CE4FD5" w14:textId="77777777" w:rsidR="00C5151D" w:rsidRDefault="00C5151D" w:rsidP="003808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2A95"/>
    <w:multiLevelType w:val="hybridMultilevel"/>
    <w:tmpl w:val="AE988C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C85638"/>
    <w:multiLevelType w:val="hybridMultilevel"/>
    <w:tmpl w:val="59BAB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AD1148"/>
    <w:multiLevelType w:val="hybridMultilevel"/>
    <w:tmpl w:val="4DC283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74565D66"/>
    <w:multiLevelType w:val="hybridMultilevel"/>
    <w:tmpl w:val="DAB4DE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44F"/>
    <w:rsid w:val="00031C07"/>
    <w:rsid w:val="000D55D1"/>
    <w:rsid w:val="001E772A"/>
    <w:rsid w:val="002949EE"/>
    <w:rsid w:val="0038086C"/>
    <w:rsid w:val="00451323"/>
    <w:rsid w:val="0051529B"/>
    <w:rsid w:val="005F45D6"/>
    <w:rsid w:val="006A1324"/>
    <w:rsid w:val="007023EC"/>
    <w:rsid w:val="00791FD7"/>
    <w:rsid w:val="00A2273B"/>
    <w:rsid w:val="00A305CD"/>
    <w:rsid w:val="00A5021D"/>
    <w:rsid w:val="00AF56D3"/>
    <w:rsid w:val="00C5151D"/>
    <w:rsid w:val="00CB7AC5"/>
    <w:rsid w:val="00CC1A61"/>
    <w:rsid w:val="00D86543"/>
    <w:rsid w:val="00DC1FA2"/>
    <w:rsid w:val="00DC3398"/>
    <w:rsid w:val="00E86387"/>
    <w:rsid w:val="00F10FD9"/>
    <w:rsid w:val="00F5644F"/>
    <w:rsid w:val="00F77E92"/>
    <w:rsid w:val="00FC6473"/>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743C9D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64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44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0FD9"/>
    <w:pPr>
      <w:ind w:left="720"/>
      <w:contextualSpacing/>
    </w:pPr>
  </w:style>
  <w:style w:type="character" w:customStyle="1" w:styleId="Heading1Char">
    <w:name w:val="Heading 1 Char"/>
    <w:basedOn w:val="DefaultParagraphFont"/>
    <w:link w:val="Heading1"/>
    <w:uiPriority w:val="9"/>
    <w:rsid w:val="006A132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8086C"/>
    <w:pPr>
      <w:tabs>
        <w:tab w:val="center" w:pos="4680"/>
        <w:tab w:val="right" w:pos="9360"/>
      </w:tabs>
    </w:pPr>
  </w:style>
  <w:style w:type="character" w:customStyle="1" w:styleId="HeaderChar">
    <w:name w:val="Header Char"/>
    <w:basedOn w:val="DefaultParagraphFont"/>
    <w:link w:val="Header"/>
    <w:uiPriority w:val="99"/>
    <w:rsid w:val="0038086C"/>
  </w:style>
  <w:style w:type="paragraph" w:styleId="Footer">
    <w:name w:val="footer"/>
    <w:basedOn w:val="Normal"/>
    <w:link w:val="FooterChar"/>
    <w:uiPriority w:val="99"/>
    <w:unhideWhenUsed/>
    <w:rsid w:val="0038086C"/>
    <w:pPr>
      <w:tabs>
        <w:tab w:val="center" w:pos="4680"/>
        <w:tab w:val="right" w:pos="9360"/>
      </w:tabs>
    </w:pPr>
  </w:style>
  <w:style w:type="character" w:customStyle="1" w:styleId="FooterChar">
    <w:name w:val="Footer Char"/>
    <w:basedOn w:val="DefaultParagraphFont"/>
    <w:link w:val="Footer"/>
    <w:uiPriority w:val="99"/>
    <w:rsid w:val="0038086C"/>
  </w:style>
  <w:style w:type="paragraph" w:styleId="EndnoteText">
    <w:name w:val="endnote text"/>
    <w:basedOn w:val="Normal"/>
    <w:link w:val="EndnoteTextChar"/>
    <w:uiPriority w:val="99"/>
    <w:unhideWhenUsed/>
    <w:rsid w:val="0038086C"/>
  </w:style>
  <w:style w:type="character" w:customStyle="1" w:styleId="EndnoteTextChar">
    <w:name w:val="Endnote Text Char"/>
    <w:basedOn w:val="DefaultParagraphFont"/>
    <w:link w:val="EndnoteText"/>
    <w:uiPriority w:val="99"/>
    <w:rsid w:val="0038086C"/>
  </w:style>
  <w:style w:type="character" w:styleId="EndnoteReference">
    <w:name w:val="endnote reference"/>
    <w:basedOn w:val="DefaultParagraphFont"/>
    <w:uiPriority w:val="99"/>
    <w:unhideWhenUsed/>
    <w:rsid w:val="0038086C"/>
    <w:rPr>
      <w:vertAlign w:val="superscript"/>
    </w:rPr>
  </w:style>
  <w:style w:type="character" w:styleId="Hyperlink">
    <w:name w:val="Hyperlink"/>
    <w:basedOn w:val="DefaultParagraphFont"/>
    <w:uiPriority w:val="99"/>
    <w:unhideWhenUsed/>
    <w:rsid w:val="0038086C"/>
    <w:rPr>
      <w:color w:val="0563C1" w:themeColor="hyperlink"/>
      <w:u w:val="single"/>
    </w:rPr>
  </w:style>
  <w:style w:type="table" w:styleId="TableGrid">
    <w:name w:val="Table Grid"/>
    <w:basedOn w:val="TableNormal"/>
    <w:uiPriority w:val="39"/>
    <w:rsid w:val="00DC3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624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tif"/><Relationship Id="rId9" Type="http://schemas.openxmlformats.org/officeDocument/2006/relationships/image" Target="media/image3.tif"/><Relationship Id="rId10" Type="http://schemas.openxmlformats.org/officeDocument/2006/relationships/image" Target="media/image4.tif"/></Relationships>
</file>

<file path=word/_rels/endnotes.xml.rels><?xml version="1.0" encoding="UTF-8" standalone="yes"?>
<Relationships xmlns="http://schemas.openxmlformats.org/package/2006/relationships"><Relationship Id="rId3" Type="http://schemas.openxmlformats.org/officeDocument/2006/relationships/hyperlink" Target="https://imagej.net/Following_an_update_site" TargetMode="External"/><Relationship Id="rId4" Type="http://schemas.openxmlformats.org/officeDocument/2006/relationships/hyperlink" Target="https://github.com/ijpb/MorphoLibJ" TargetMode="External"/><Relationship Id="rId1" Type="http://schemas.openxmlformats.org/officeDocument/2006/relationships/hyperlink" Target="https://imagej.net/MorphoLibJ" TargetMode="External"/><Relationship Id="rId2" Type="http://schemas.openxmlformats.org/officeDocument/2006/relationships/hyperlink" Target="https://imagej.net/Morphological_Seg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681</Words>
  <Characters>3884</Characters>
  <Application>Microsoft Macintosh Word</Application>
  <DocSecurity>0</DocSecurity>
  <Lines>32</Lines>
  <Paragraphs>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Installation :</vt:lpstr>
      <vt:lpstr>Basic Segmentation:</vt:lpstr>
      <vt:lpstr/>
      <vt:lpstr>Cell Extraction (Segmentation Selection) [with examples]</vt:lpstr>
      <vt:lpstr>References:</vt:lpstr>
    </vt:vector>
  </TitlesOfParts>
  <LinksUpToDate>false</LinksUpToDate>
  <CharactersWithSpaces>4556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Jay Yoo</dc:creator>
  <cp:keywords/>
  <dc:description/>
  <cp:lastModifiedBy>Sun Jay Yoo</cp:lastModifiedBy>
  <cp:revision>2</cp:revision>
  <dcterms:created xsi:type="dcterms:W3CDTF">2017-05-24T14:51:00Z</dcterms:created>
  <dcterms:modified xsi:type="dcterms:W3CDTF">2017-06-19T15:51:00Z</dcterms:modified>
</cp:coreProperties>
</file>